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2180">
        <w:rPr>
          <w:rFonts w:ascii="Times New Roman" w:hAnsi="Times New Roman" w:cs="Times New Roman"/>
          <w:sz w:val="24"/>
          <w:szCs w:val="24"/>
        </w:rPr>
        <w:t>Booker T. Washington Delivers the 1895 Atlanta Compromise Speech</w:t>
      </w: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P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2180">
        <w:rPr>
          <w:rFonts w:ascii="Times New Roman" w:hAnsi="Times New Roman" w:cs="Times New Roman"/>
          <w:sz w:val="24"/>
          <w:szCs w:val="24"/>
        </w:rPr>
        <w:lastRenderedPageBreak/>
        <w:t>Booker T. Washington Delivers the 1895 Atlanta Compromise Speech</w:t>
      </w:r>
    </w:p>
    <w:p w:rsidR="00F42180" w:rsidRP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3070">
        <w:rPr>
          <w:rFonts w:ascii="Times New Roman" w:hAnsi="Times New Roman" w:cs="Times New Roman"/>
          <w:sz w:val="24"/>
          <w:szCs w:val="24"/>
        </w:rPr>
        <w:t xml:space="preserve">The Atlanta explosion speech was the speech given by Booker T Washington </w:t>
      </w:r>
      <w:r w:rsidR="00EB2DF8">
        <w:rPr>
          <w:rFonts w:ascii="Times New Roman" w:hAnsi="Times New Roman" w:cs="Times New Roman"/>
          <w:sz w:val="24"/>
          <w:szCs w:val="24"/>
        </w:rPr>
        <w:t>o</w:t>
      </w:r>
      <w:r w:rsidR="006B1BD1" w:rsidRPr="004E3070">
        <w:rPr>
          <w:rFonts w:ascii="Times New Roman" w:hAnsi="Times New Roman" w:cs="Times New Roman"/>
          <w:sz w:val="24"/>
          <w:szCs w:val="24"/>
        </w:rPr>
        <w:t>n the 18</w:t>
      </w:r>
      <w:r w:rsidR="006B1BD1" w:rsidRPr="004E307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1BD1" w:rsidRPr="004E3070">
        <w:rPr>
          <w:rFonts w:ascii="Times New Roman" w:hAnsi="Times New Roman" w:cs="Times New Roman"/>
          <w:sz w:val="24"/>
          <w:szCs w:val="24"/>
        </w:rPr>
        <w:t xml:space="preserve"> of September </w:t>
      </w:r>
      <w:r w:rsidR="009D24D5" w:rsidRPr="004E3070">
        <w:rPr>
          <w:rFonts w:ascii="Times New Roman" w:hAnsi="Times New Roman" w:cs="Times New Roman"/>
          <w:sz w:val="24"/>
          <w:szCs w:val="24"/>
        </w:rPr>
        <w:t xml:space="preserve">1895 at the </w:t>
      </w:r>
      <w:r w:rsidR="00034D0E" w:rsidRPr="004E3070">
        <w:rPr>
          <w:rFonts w:ascii="Times New Roman" w:hAnsi="Times New Roman" w:cs="Times New Roman"/>
          <w:sz w:val="24"/>
          <w:szCs w:val="24"/>
        </w:rPr>
        <w:t xml:space="preserve">opening </w:t>
      </w:r>
      <w:r w:rsidR="009D24D5" w:rsidRPr="004E3070">
        <w:rPr>
          <w:rFonts w:ascii="Times New Roman" w:hAnsi="Times New Roman" w:cs="Times New Roman"/>
          <w:sz w:val="24"/>
          <w:szCs w:val="24"/>
        </w:rPr>
        <w:t xml:space="preserve">of </w:t>
      </w:r>
      <w:r w:rsidR="00EB2DF8">
        <w:rPr>
          <w:rFonts w:ascii="Times New Roman" w:hAnsi="Times New Roman" w:cs="Times New Roman"/>
          <w:sz w:val="24"/>
          <w:szCs w:val="24"/>
        </w:rPr>
        <w:t xml:space="preserve">the </w:t>
      </w:r>
      <w:r w:rsidR="00034D0E" w:rsidRPr="004E3070">
        <w:rPr>
          <w:rFonts w:ascii="Times New Roman" w:hAnsi="Times New Roman" w:cs="Times New Roman"/>
          <w:sz w:val="24"/>
          <w:szCs w:val="24"/>
        </w:rPr>
        <w:t>Atlanta</w:t>
      </w:r>
      <w:r w:rsidR="009D24D5" w:rsidRPr="004E3070">
        <w:rPr>
          <w:rFonts w:ascii="Times New Roman" w:hAnsi="Times New Roman" w:cs="Times New Roman"/>
          <w:sz w:val="24"/>
          <w:szCs w:val="24"/>
        </w:rPr>
        <w:t xml:space="preserve"> explosion.</w:t>
      </w:r>
      <w:r w:rsidR="00034D0E" w:rsidRPr="004E3070">
        <w:rPr>
          <w:rFonts w:ascii="Times New Roman" w:hAnsi="Times New Roman" w:cs="Times New Roman"/>
          <w:sz w:val="24"/>
          <w:szCs w:val="24"/>
        </w:rPr>
        <w:t xml:space="preserve"> It </w:t>
      </w:r>
      <w:r w:rsidR="0026572C" w:rsidRPr="004E3070">
        <w:rPr>
          <w:rFonts w:ascii="Times New Roman" w:hAnsi="Times New Roman" w:cs="Times New Roman"/>
          <w:sz w:val="24"/>
          <w:szCs w:val="24"/>
        </w:rPr>
        <w:t xml:space="preserve">was </w:t>
      </w:r>
      <w:r w:rsidR="00034D0E" w:rsidRPr="004E3070">
        <w:rPr>
          <w:rFonts w:ascii="Times New Roman" w:hAnsi="Times New Roman" w:cs="Times New Roman"/>
          <w:sz w:val="24"/>
          <w:szCs w:val="24"/>
        </w:rPr>
        <w:t xml:space="preserve">essential to the black race community as </w:t>
      </w:r>
      <w:r w:rsidR="00DA552F" w:rsidRPr="004E3070">
        <w:rPr>
          <w:rFonts w:ascii="Times New Roman" w:hAnsi="Times New Roman" w:cs="Times New Roman"/>
          <w:sz w:val="24"/>
          <w:szCs w:val="24"/>
        </w:rPr>
        <w:t xml:space="preserve">it is what came to be known as </w:t>
      </w:r>
      <w:r w:rsidR="00D14E45">
        <w:rPr>
          <w:rFonts w:ascii="Times New Roman" w:hAnsi="Times New Roman" w:cs="Times New Roman"/>
          <w:sz w:val="24"/>
          <w:szCs w:val="24"/>
        </w:rPr>
        <w:t>“</w:t>
      </w:r>
      <w:r w:rsidR="00B008D2">
        <w:rPr>
          <w:rFonts w:ascii="Times New Roman" w:hAnsi="Times New Roman" w:cs="Times New Roman"/>
          <w:sz w:val="24"/>
          <w:szCs w:val="24"/>
        </w:rPr>
        <w:t>T</w:t>
      </w:r>
      <w:r w:rsidR="00D14E45">
        <w:rPr>
          <w:rFonts w:ascii="Times New Roman" w:hAnsi="Times New Roman" w:cs="Times New Roman"/>
          <w:sz w:val="24"/>
          <w:szCs w:val="24"/>
        </w:rPr>
        <w:t>he Atlanta C</w:t>
      </w:r>
      <w:r w:rsidR="00DA552F" w:rsidRPr="004E3070">
        <w:rPr>
          <w:rFonts w:ascii="Times New Roman" w:hAnsi="Times New Roman" w:cs="Times New Roman"/>
          <w:sz w:val="24"/>
          <w:szCs w:val="24"/>
        </w:rPr>
        <w:t>ompromise</w:t>
      </w:r>
      <w:r w:rsidR="00EC79AC">
        <w:rPr>
          <w:rFonts w:ascii="Times New Roman" w:hAnsi="Times New Roman" w:cs="Times New Roman"/>
          <w:sz w:val="24"/>
          <w:szCs w:val="24"/>
        </w:rPr>
        <w:t xml:space="preserve"> </w:t>
      </w:r>
      <w:r w:rsidR="00D14E45">
        <w:rPr>
          <w:rFonts w:ascii="Times New Roman" w:hAnsi="Times New Roman" w:cs="Times New Roman"/>
          <w:sz w:val="24"/>
          <w:szCs w:val="24"/>
        </w:rPr>
        <w:t>A</w:t>
      </w:r>
      <w:r w:rsidR="006B7627">
        <w:rPr>
          <w:rFonts w:ascii="Times New Roman" w:hAnsi="Times New Roman" w:cs="Times New Roman"/>
          <w:sz w:val="24"/>
          <w:szCs w:val="24"/>
        </w:rPr>
        <w:t>ddress</w:t>
      </w:r>
      <w:r w:rsidR="00D14E45">
        <w:rPr>
          <w:rFonts w:ascii="Times New Roman" w:hAnsi="Times New Roman" w:cs="Times New Roman"/>
          <w:sz w:val="24"/>
          <w:szCs w:val="24"/>
        </w:rPr>
        <w:t xml:space="preserve">.” </w:t>
      </w:r>
      <w:r w:rsidR="008146C7">
        <w:rPr>
          <w:rFonts w:ascii="Times New Roman" w:hAnsi="Times New Roman" w:cs="Times New Roman"/>
          <w:sz w:val="24"/>
          <w:szCs w:val="24"/>
        </w:rPr>
        <w:t xml:space="preserve">Booker </w:t>
      </w:r>
      <w:r w:rsidR="00055FDF">
        <w:rPr>
          <w:rFonts w:ascii="Times New Roman" w:hAnsi="Times New Roman" w:cs="Times New Roman"/>
          <w:sz w:val="24"/>
          <w:szCs w:val="24"/>
        </w:rPr>
        <w:t>T. Washington was selected to present this</w:t>
      </w:r>
      <w:r w:rsidR="008146C7">
        <w:rPr>
          <w:rFonts w:ascii="Times New Roman" w:hAnsi="Times New Roman" w:cs="Times New Roman"/>
          <w:sz w:val="24"/>
          <w:szCs w:val="24"/>
        </w:rPr>
        <w:t xml:space="preserve"> particular </w:t>
      </w:r>
      <w:r w:rsidR="00554100">
        <w:rPr>
          <w:rFonts w:ascii="Times New Roman" w:hAnsi="Times New Roman" w:cs="Times New Roman"/>
          <w:sz w:val="24"/>
          <w:szCs w:val="24"/>
        </w:rPr>
        <w:t xml:space="preserve">speech to the </w:t>
      </w:r>
      <w:r w:rsidR="003317F8">
        <w:rPr>
          <w:rFonts w:ascii="Times New Roman" w:hAnsi="Times New Roman" w:cs="Times New Roman"/>
          <w:sz w:val="24"/>
          <w:szCs w:val="24"/>
        </w:rPr>
        <w:t>cotton states and the international explosion</w:t>
      </w:r>
      <w:r w:rsidR="006B7627">
        <w:rPr>
          <w:rFonts w:ascii="Times New Roman" w:hAnsi="Times New Roman" w:cs="Times New Roman"/>
          <w:sz w:val="24"/>
          <w:szCs w:val="24"/>
        </w:rPr>
        <w:t xml:space="preserve"> </w:t>
      </w:r>
      <w:r w:rsidR="00055FDF">
        <w:rPr>
          <w:rFonts w:ascii="Times New Roman" w:hAnsi="Times New Roman" w:cs="Times New Roman"/>
          <w:sz w:val="24"/>
          <w:szCs w:val="24"/>
        </w:rPr>
        <w:t xml:space="preserve">in Atlanta, Georgia, </w:t>
      </w:r>
      <w:r w:rsidR="006B7627">
        <w:rPr>
          <w:rFonts w:ascii="Times New Roman" w:hAnsi="Times New Roman" w:cs="Times New Roman"/>
          <w:sz w:val="24"/>
          <w:szCs w:val="24"/>
        </w:rPr>
        <w:t>which beca</w:t>
      </w:r>
      <w:r w:rsidR="000A67D5">
        <w:rPr>
          <w:rFonts w:ascii="Times New Roman" w:hAnsi="Times New Roman" w:cs="Times New Roman"/>
          <w:sz w:val="24"/>
          <w:szCs w:val="24"/>
        </w:rPr>
        <w:t>me</w:t>
      </w:r>
      <w:r w:rsidR="00E60010">
        <w:rPr>
          <w:rFonts w:ascii="Times New Roman" w:hAnsi="Times New Roman" w:cs="Times New Roman"/>
          <w:sz w:val="24"/>
          <w:szCs w:val="24"/>
        </w:rPr>
        <w:t xml:space="preserve"> one </w:t>
      </w:r>
      <w:r w:rsidR="009B53E2">
        <w:rPr>
          <w:rFonts w:ascii="Times New Roman" w:hAnsi="Times New Roman" w:cs="Times New Roman"/>
          <w:sz w:val="24"/>
          <w:szCs w:val="24"/>
        </w:rPr>
        <w:t>of the</w:t>
      </w:r>
      <w:r w:rsidR="000A67D5">
        <w:rPr>
          <w:rFonts w:ascii="Times New Roman" w:hAnsi="Times New Roman" w:cs="Times New Roman"/>
          <w:sz w:val="24"/>
          <w:szCs w:val="24"/>
        </w:rPr>
        <w:t xml:space="preserve"> most famous</w:t>
      </w:r>
      <w:r w:rsidR="00E60010">
        <w:rPr>
          <w:rFonts w:ascii="Times New Roman" w:hAnsi="Times New Roman" w:cs="Times New Roman"/>
          <w:sz w:val="24"/>
          <w:szCs w:val="24"/>
        </w:rPr>
        <w:t xml:space="preserve"> speeches in American history</w:t>
      </w:r>
      <w:r w:rsidR="003317F8">
        <w:rPr>
          <w:rFonts w:ascii="Times New Roman" w:hAnsi="Times New Roman" w:cs="Times New Roman"/>
          <w:sz w:val="24"/>
          <w:szCs w:val="24"/>
        </w:rPr>
        <w:t>.</w:t>
      </w:r>
      <w:r w:rsidR="009B53E2">
        <w:rPr>
          <w:rFonts w:ascii="Times New Roman" w:hAnsi="Times New Roman" w:cs="Times New Roman"/>
          <w:sz w:val="24"/>
          <w:szCs w:val="24"/>
        </w:rPr>
        <w:t xml:space="preserve"> The purpose of the Atlanta exposition speech was to showcase </w:t>
      </w:r>
      <w:r w:rsidR="00213458">
        <w:rPr>
          <w:rFonts w:ascii="Times New Roman" w:hAnsi="Times New Roman" w:cs="Times New Roman"/>
          <w:sz w:val="24"/>
          <w:szCs w:val="24"/>
        </w:rPr>
        <w:t>the economic progress of the south since the civil war t</w:t>
      </w:r>
      <w:r w:rsidR="009B054E">
        <w:rPr>
          <w:rFonts w:ascii="Times New Roman" w:hAnsi="Times New Roman" w:cs="Times New Roman"/>
          <w:sz w:val="24"/>
          <w:szCs w:val="24"/>
        </w:rPr>
        <w:t>o encourage international trade</w:t>
      </w:r>
      <w:r w:rsidR="00254D29">
        <w:rPr>
          <w:rFonts w:ascii="Times New Roman" w:hAnsi="Times New Roman" w:cs="Times New Roman"/>
          <w:sz w:val="24"/>
          <w:szCs w:val="24"/>
        </w:rPr>
        <w:t xml:space="preserve">. </w:t>
      </w:r>
      <w:r w:rsidR="00AC7E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was also meant to attract investors to the region.</w:t>
      </w:r>
      <w:r w:rsidR="009B054E" w:rsidRPr="009B054E">
        <w:rPr>
          <w:rFonts w:ascii="Times New Roman" w:hAnsi="Times New Roman" w:cs="Times New Roman"/>
          <w:sz w:val="24"/>
          <w:szCs w:val="24"/>
        </w:rPr>
        <w:t xml:space="preserve"> </w:t>
      </w:r>
      <w:r w:rsidR="00A21513">
        <w:rPr>
          <w:rFonts w:ascii="Times New Roman" w:hAnsi="Times New Roman" w:cs="Times New Roman"/>
          <w:sz w:val="24"/>
          <w:szCs w:val="24"/>
        </w:rPr>
        <w:t>This paper is aimed at discussing how Washington was able to use rhetorical devi</w:t>
      </w:r>
      <w:r w:rsidR="00EB2DF8">
        <w:rPr>
          <w:rFonts w:ascii="Times New Roman" w:hAnsi="Times New Roman" w:cs="Times New Roman"/>
          <w:sz w:val="24"/>
          <w:szCs w:val="24"/>
        </w:rPr>
        <w:t>c</w:t>
      </w:r>
      <w:r w:rsidR="00A21513">
        <w:rPr>
          <w:rFonts w:ascii="Times New Roman" w:hAnsi="Times New Roman" w:cs="Times New Roman"/>
          <w:sz w:val="24"/>
          <w:szCs w:val="24"/>
        </w:rPr>
        <w:t xml:space="preserve">es to convey his </w:t>
      </w:r>
      <w:r w:rsidR="00DD2F19">
        <w:rPr>
          <w:rFonts w:ascii="Times New Roman" w:hAnsi="Times New Roman" w:cs="Times New Roman"/>
          <w:sz w:val="24"/>
          <w:szCs w:val="24"/>
        </w:rPr>
        <w:t>message</w:t>
      </w:r>
      <w:r w:rsidR="004D1BDA">
        <w:rPr>
          <w:rFonts w:ascii="Times New Roman" w:hAnsi="Times New Roman" w:cs="Times New Roman"/>
          <w:sz w:val="24"/>
          <w:szCs w:val="24"/>
        </w:rPr>
        <w:t>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527027">
        <w:rPr>
          <w:rFonts w:ascii="Times New Roman" w:hAnsi="Times New Roman" w:cs="Times New Roman"/>
          <w:sz w:val="24"/>
          <w:szCs w:val="24"/>
        </w:rPr>
        <w:t xml:space="preserve">convey his </w:t>
      </w:r>
      <w:r>
        <w:rPr>
          <w:rFonts w:ascii="Times New Roman" w:hAnsi="Times New Roman" w:cs="Times New Roman"/>
          <w:sz w:val="24"/>
          <w:szCs w:val="24"/>
        </w:rPr>
        <w:t>belief in his fellow African Americans, Washington</w:t>
      </w:r>
      <w:r w:rsidR="00527027">
        <w:rPr>
          <w:rFonts w:ascii="Times New Roman" w:hAnsi="Times New Roman" w:cs="Times New Roman"/>
          <w:sz w:val="24"/>
          <w:szCs w:val="24"/>
        </w:rPr>
        <w:t xml:space="preserve"> uses the three rhetorical appeals, allegory and repetition.</w:t>
      </w:r>
      <w:r w:rsidR="00441148">
        <w:rPr>
          <w:rFonts w:ascii="Times New Roman" w:hAnsi="Times New Roman" w:cs="Times New Roman"/>
          <w:sz w:val="24"/>
          <w:szCs w:val="24"/>
        </w:rPr>
        <w:t xml:space="preserve"> He shares that he believes that his fellow African Americans should make up their minds on using what they already have </w:t>
      </w:r>
      <w:r w:rsidR="00983EA9">
        <w:rPr>
          <w:rFonts w:ascii="Times New Roman" w:hAnsi="Times New Roman" w:cs="Times New Roman"/>
          <w:sz w:val="24"/>
          <w:szCs w:val="24"/>
        </w:rPr>
        <w:t>and make the best out of it to ensure that they succeed</w:t>
      </w:r>
      <w:r w:rsidR="00662905">
        <w:rPr>
          <w:rFonts w:ascii="Times New Roman" w:hAnsi="Times New Roman" w:cs="Times New Roman"/>
          <w:sz w:val="24"/>
          <w:szCs w:val="24"/>
        </w:rPr>
        <w:t xml:space="preserve"> in the positions and jobs they are already occupying instead of </w:t>
      </w:r>
      <w:r w:rsidR="009441BA">
        <w:rPr>
          <w:rFonts w:ascii="Times New Roman" w:hAnsi="Times New Roman" w:cs="Times New Roman"/>
          <w:sz w:val="24"/>
          <w:szCs w:val="24"/>
        </w:rPr>
        <w:t>constantly fighting to go into politics.</w:t>
      </w:r>
      <w:r w:rsidR="00532EE0">
        <w:rPr>
          <w:rFonts w:ascii="Times New Roman" w:hAnsi="Times New Roman" w:cs="Times New Roman"/>
          <w:sz w:val="24"/>
          <w:szCs w:val="24"/>
        </w:rPr>
        <w:t xml:space="preserve"> He also insists that the white people don’t realize what they have</w:t>
      </w:r>
      <w:r w:rsidR="00001B65">
        <w:rPr>
          <w:rFonts w:ascii="Times New Roman" w:hAnsi="Times New Roman" w:cs="Times New Roman"/>
          <w:sz w:val="24"/>
          <w:szCs w:val="24"/>
        </w:rPr>
        <w:t xml:space="preserve"> around them, implying that both the blacks and the whites need to know how to work together and learn to coexist.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three rhetorical devices tha</w:t>
      </w:r>
      <w:r w:rsidR="00AE5DD8">
        <w:rPr>
          <w:rFonts w:ascii="Times New Roman" w:hAnsi="Times New Roman" w:cs="Times New Roman"/>
          <w:sz w:val="24"/>
          <w:szCs w:val="24"/>
        </w:rPr>
        <w:t>t are seen in this speech are ethos, l</w:t>
      </w:r>
      <w:r>
        <w:rPr>
          <w:rFonts w:ascii="Times New Roman" w:hAnsi="Times New Roman" w:cs="Times New Roman"/>
          <w:sz w:val="24"/>
          <w:szCs w:val="24"/>
        </w:rPr>
        <w:t>ogos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9419C">
        <w:rPr>
          <w:rFonts w:ascii="Times New Roman" w:hAnsi="Times New Roman" w:cs="Times New Roman"/>
          <w:sz w:val="24"/>
          <w:szCs w:val="24"/>
        </w:rPr>
        <w:t>pathos. When</w:t>
      </w:r>
      <w:r w:rsidR="00CA25A0">
        <w:rPr>
          <w:rFonts w:ascii="Times New Roman" w:hAnsi="Times New Roman" w:cs="Times New Roman"/>
          <w:sz w:val="24"/>
          <w:szCs w:val="24"/>
        </w:rPr>
        <w:t xml:space="preserve"> it comes to logos, he uses </w:t>
      </w:r>
      <w:r w:rsidR="00EB2DF8">
        <w:rPr>
          <w:rFonts w:ascii="Times New Roman" w:hAnsi="Times New Roman" w:cs="Times New Roman"/>
          <w:sz w:val="24"/>
          <w:szCs w:val="24"/>
        </w:rPr>
        <w:t xml:space="preserve">to </w:t>
      </w:r>
      <w:r w:rsidR="00CA25A0">
        <w:rPr>
          <w:rFonts w:ascii="Times New Roman" w:hAnsi="Times New Roman" w:cs="Times New Roman"/>
          <w:sz w:val="24"/>
          <w:szCs w:val="24"/>
        </w:rPr>
        <w:t xml:space="preserve">appeal to logic. </w:t>
      </w:r>
      <w:r w:rsidR="00074AE4">
        <w:rPr>
          <w:rFonts w:ascii="Times New Roman" w:hAnsi="Times New Roman" w:cs="Times New Roman"/>
          <w:sz w:val="24"/>
          <w:szCs w:val="24"/>
        </w:rPr>
        <w:t>“One</w:t>
      </w:r>
      <w:r w:rsidR="00EB2DF8">
        <w:rPr>
          <w:rFonts w:ascii="Times New Roman" w:hAnsi="Times New Roman" w:cs="Times New Roman"/>
          <w:sz w:val="24"/>
          <w:szCs w:val="24"/>
        </w:rPr>
        <w:t>-</w:t>
      </w:r>
      <w:r w:rsidR="00074AE4">
        <w:rPr>
          <w:rFonts w:ascii="Times New Roman" w:hAnsi="Times New Roman" w:cs="Times New Roman"/>
          <w:sz w:val="24"/>
          <w:szCs w:val="24"/>
        </w:rPr>
        <w:t xml:space="preserve">third of the population is of the negro </w:t>
      </w:r>
      <w:r w:rsidR="00C9419C">
        <w:rPr>
          <w:rFonts w:ascii="Times New Roman" w:hAnsi="Times New Roman" w:cs="Times New Roman"/>
          <w:sz w:val="24"/>
          <w:szCs w:val="24"/>
        </w:rPr>
        <w:t>race</w:t>
      </w:r>
      <w:r w:rsidR="00B14E7A">
        <w:rPr>
          <w:rFonts w:ascii="Times New Roman" w:hAnsi="Times New Roman" w:cs="Times New Roman"/>
          <w:sz w:val="24"/>
          <w:szCs w:val="24"/>
        </w:rPr>
        <w:t>…</w:t>
      </w:r>
      <w:r w:rsidR="00C9419C">
        <w:rPr>
          <w:rFonts w:ascii="Times New Roman" w:hAnsi="Times New Roman" w:cs="Times New Roman"/>
          <w:sz w:val="24"/>
          <w:szCs w:val="24"/>
        </w:rPr>
        <w:t>”. This</w:t>
      </w:r>
      <w:r w:rsidR="00CA25A0">
        <w:rPr>
          <w:rFonts w:ascii="Times New Roman" w:hAnsi="Times New Roman" w:cs="Times New Roman"/>
          <w:sz w:val="24"/>
          <w:szCs w:val="24"/>
        </w:rPr>
        <w:t xml:space="preserve"> was meant to warn the audience that </w:t>
      </w:r>
      <w:r w:rsidR="00115F6F">
        <w:rPr>
          <w:rFonts w:ascii="Times New Roman" w:hAnsi="Times New Roman" w:cs="Times New Roman"/>
          <w:sz w:val="24"/>
          <w:szCs w:val="24"/>
        </w:rPr>
        <w:t xml:space="preserve">the </w:t>
      </w:r>
      <w:r w:rsidR="00CC213A">
        <w:rPr>
          <w:rFonts w:ascii="Times New Roman" w:hAnsi="Times New Roman" w:cs="Times New Roman"/>
          <w:sz w:val="24"/>
          <w:szCs w:val="24"/>
        </w:rPr>
        <w:t>black</w:t>
      </w:r>
      <w:r w:rsidR="00115F6F">
        <w:rPr>
          <w:rFonts w:ascii="Times New Roman" w:hAnsi="Times New Roman" w:cs="Times New Roman"/>
          <w:sz w:val="24"/>
          <w:szCs w:val="24"/>
        </w:rPr>
        <w:t xml:space="preserve"> </w:t>
      </w:r>
      <w:r w:rsidR="00CC213A">
        <w:rPr>
          <w:rFonts w:ascii="Times New Roman" w:hAnsi="Times New Roman" w:cs="Times New Roman"/>
          <w:sz w:val="24"/>
          <w:szCs w:val="24"/>
        </w:rPr>
        <w:t>race</w:t>
      </w:r>
      <w:r w:rsidR="00115F6F">
        <w:rPr>
          <w:rFonts w:ascii="Times New Roman" w:hAnsi="Times New Roman" w:cs="Times New Roman"/>
          <w:sz w:val="24"/>
          <w:szCs w:val="24"/>
        </w:rPr>
        <w:t xml:space="preserve"> had power in society.</w:t>
      </w:r>
      <w:r w:rsidR="00B30BB3">
        <w:rPr>
          <w:rFonts w:ascii="Times New Roman" w:hAnsi="Times New Roman" w:cs="Times New Roman"/>
          <w:sz w:val="24"/>
          <w:szCs w:val="24"/>
        </w:rPr>
        <w:t xml:space="preserve"> This might have been unknown to some of the audience</w:t>
      </w:r>
      <w:r w:rsidR="00354D1F">
        <w:rPr>
          <w:rFonts w:ascii="Times New Roman" w:hAnsi="Times New Roman" w:cs="Times New Roman"/>
          <w:sz w:val="24"/>
          <w:szCs w:val="24"/>
        </w:rPr>
        <w:t xml:space="preserve">. This he did to open the floodgates to those </w:t>
      </w:r>
      <w:r w:rsidR="00354D1F">
        <w:rPr>
          <w:rFonts w:ascii="Times New Roman" w:hAnsi="Times New Roman" w:cs="Times New Roman"/>
          <w:sz w:val="24"/>
          <w:szCs w:val="24"/>
        </w:rPr>
        <w:lastRenderedPageBreak/>
        <w:t xml:space="preserve">who </w:t>
      </w:r>
      <w:r w:rsidR="00CD509F">
        <w:rPr>
          <w:rFonts w:ascii="Times New Roman" w:hAnsi="Times New Roman" w:cs="Times New Roman"/>
          <w:sz w:val="24"/>
          <w:szCs w:val="24"/>
        </w:rPr>
        <w:t xml:space="preserve">underrated the black </w:t>
      </w:r>
      <w:r w:rsidR="00E824E7">
        <w:rPr>
          <w:rFonts w:ascii="Times New Roman" w:hAnsi="Times New Roman" w:cs="Times New Roman"/>
          <w:sz w:val="24"/>
          <w:szCs w:val="24"/>
        </w:rPr>
        <w:t>populace.</w:t>
      </w:r>
      <w:r w:rsidR="008811B2">
        <w:rPr>
          <w:rFonts w:ascii="Times New Roman" w:hAnsi="Times New Roman" w:cs="Times New Roman"/>
          <w:sz w:val="24"/>
          <w:szCs w:val="24"/>
        </w:rPr>
        <w:t xml:space="preserve"> It was to show the whites that the blacks occupy a significant percentage of the entire population</w:t>
      </w:r>
      <w:r w:rsidR="00582C30">
        <w:rPr>
          <w:rFonts w:ascii="Times New Roman" w:hAnsi="Times New Roman" w:cs="Times New Roman"/>
          <w:sz w:val="24"/>
          <w:szCs w:val="24"/>
        </w:rPr>
        <w:t>. This could have broken or made the perspective of there being peace or not depending on if they are willing to work together without racial prejudice.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also uses </w:t>
      </w:r>
      <w:r w:rsidR="00C5502D">
        <w:rPr>
          <w:rFonts w:ascii="Times New Roman" w:hAnsi="Times New Roman" w:cs="Times New Roman"/>
          <w:sz w:val="24"/>
          <w:szCs w:val="24"/>
        </w:rPr>
        <w:t xml:space="preserve">a periodic sentence and </w:t>
      </w:r>
      <w:r>
        <w:rPr>
          <w:rFonts w:ascii="Times New Roman" w:hAnsi="Times New Roman" w:cs="Times New Roman"/>
          <w:sz w:val="24"/>
          <w:szCs w:val="24"/>
        </w:rPr>
        <w:t>parallelism.</w:t>
      </w:r>
      <w:r w:rsidR="00051E86">
        <w:rPr>
          <w:rFonts w:ascii="Times New Roman" w:hAnsi="Times New Roman" w:cs="Times New Roman"/>
          <w:sz w:val="24"/>
          <w:szCs w:val="24"/>
        </w:rPr>
        <w:t xml:space="preserve"> “</w:t>
      </w:r>
      <w:r w:rsidR="00B14E7A">
        <w:rPr>
          <w:rFonts w:ascii="Times New Roman" w:hAnsi="Times New Roman" w:cs="Times New Roman"/>
          <w:sz w:val="24"/>
          <w:szCs w:val="24"/>
        </w:rPr>
        <w:t>Not</w:t>
      </w:r>
      <w:r w:rsidR="00051E86">
        <w:rPr>
          <w:rFonts w:ascii="Times New Roman" w:hAnsi="Times New Roman" w:cs="Times New Roman"/>
          <w:sz w:val="24"/>
          <w:szCs w:val="24"/>
        </w:rPr>
        <w:t xml:space="preserve"> </w:t>
      </w:r>
      <w:r w:rsidR="00B14E7A">
        <w:rPr>
          <w:rFonts w:ascii="Times New Roman" w:hAnsi="Times New Roman" w:cs="Times New Roman"/>
          <w:sz w:val="24"/>
          <w:szCs w:val="24"/>
        </w:rPr>
        <w:t>only this</w:t>
      </w:r>
      <w:r w:rsidR="00051E86">
        <w:rPr>
          <w:rFonts w:ascii="Times New Roman" w:hAnsi="Times New Roman" w:cs="Times New Roman"/>
          <w:sz w:val="24"/>
          <w:szCs w:val="24"/>
        </w:rPr>
        <w:t xml:space="preserve"> but the opportunity here afforded will</w:t>
      </w:r>
      <w:r w:rsidR="00B14E7A">
        <w:rPr>
          <w:rFonts w:ascii="Times New Roman" w:hAnsi="Times New Roman" w:cs="Times New Roman"/>
          <w:sz w:val="24"/>
          <w:szCs w:val="24"/>
        </w:rPr>
        <w:t xml:space="preserve"> awaken among us a new era of industrial progress…”</w:t>
      </w:r>
      <w:r w:rsidR="00872DCB">
        <w:rPr>
          <w:rFonts w:ascii="Times New Roman" w:hAnsi="Times New Roman" w:cs="Times New Roman"/>
          <w:sz w:val="24"/>
          <w:szCs w:val="24"/>
        </w:rPr>
        <w:t xml:space="preserve"> he used this to elaborate the </w:t>
      </w:r>
      <w:r w:rsidR="00310000">
        <w:rPr>
          <w:rFonts w:ascii="Times New Roman" w:hAnsi="Times New Roman" w:cs="Times New Roman"/>
          <w:sz w:val="24"/>
          <w:szCs w:val="24"/>
        </w:rPr>
        <w:t xml:space="preserve">thoughts and dreams that the blacks were chasing after slavery to those </w:t>
      </w:r>
      <w:r w:rsidR="00B9635E">
        <w:rPr>
          <w:rFonts w:ascii="Times New Roman" w:hAnsi="Times New Roman" w:cs="Times New Roman"/>
          <w:sz w:val="24"/>
          <w:szCs w:val="24"/>
        </w:rPr>
        <w:t>who were</w:t>
      </w:r>
      <w:r w:rsidR="00310000">
        <w:rPr>
          <w:rFonts w:ascii="Times New Roman" w:hAnsi="Times New Roman" w:cs="Times New Roman"/>
          <w:sz w:val="24"/>
          <w:szCs w:val="24"/>
        </w:rPr>
        <w:t xml:space="preserve"> not black.</w:t>
      </w:r>
      <w:r w:rsidR="00FD7A13">
        <w:rPr>
          <w:rFonts w:ascii="Times New Roman" w:hAnsi="Times New Roman" w:cs="Times New Roman"/>
          <w:sz w:val="24"/>
          <w:szCs w:val="24"/>
        </w:rPr>
        <w:t xml:space="preserve"> He meant that the blacks were naïve due to slavery and aimed high due to their hunger for success.</w:t>
      </w:r>
      <w:r w:rsidR="002142FE">
        <w:rPr>
          <w:rFonts w:ascii="Times New Roman" w:hAnsi="Times New Roman" w:cs="Times New Roman"/>
          <w:sz w:val="24"/>
          <w:szCs w:val="24"/>
        </w:rPr>
        <w:t xml:space="preserve"> He suggested that since blacks were eager to be accomplished in life, it would be good to give them industrial training </w:t>
      </w:r>
      <w:r w:rsidR="00232255">
        <w:rPr>
          <w:rFonts w:ascii="Times New Roman" w:hAnsi="Times New Roman" w:cs="Times New Roman"/>
          <w:sz w:val="24"/>
          <w:szCs w:val="24"/>
        </w:rPr>
        <w:t>as they were eager to learn</w:t>
      </w:r>
      <w:r w:rsidR="005315F0">
        <w:rPr>
          <w:rFonts w:ascii="Times New Roman" w:hAnsi="Times New Roman" w:cs="Times New Roman"/>
          <w:sz w:val="24"/>
          <w:szCs w:val="24"/>
        </w:rPr>
        <w:t>, which</w:t>
      </w:r>
      <w:r w:rsidR="002142FE">
        <w:rPr>
          <w:rFonts w:ascii="Times New Roman" w:hAnsi="Times New Roman" w:cs="Times New Roman"/>
          <w:sz w:val="24"/>
          <w:szCs w:val="24"/>
        </w:rPr>
        <w:t xml:space="preserve"> would, in return, </w:t>
      </w:r>
      <w:r w:rsidR="00264E17">
        <w:rPr>
          <w:rFonts w:ascii="Times New Roman" w:hAnsi="Times New Roman" w:cs="Times New Roman"/>
          <w:sz w:val="24"/>
          <w:szCs w:val="24"/>
        </w:rPr>
        <w:t>hasted the industrial progress.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Allegory is also seen in this spee</w:t>
      </w:r>
      <w:r>
        <w:rPr>
          <w:rFonts w:ascii="Times New Roman" w:hAnsi="Times New Roman" w:cs="Times New Roman"/>
          <w:sz w:val="24"/>
          <w:szCs w:val="24"/>
        </w:rPr>
        <w:t>ch</w:t>
      </w:r>
      <w:r w:rsidR="00354AB4">
        <w:rPr>
          <w:rFonts w:ascii="Times New Roman" w:hAnsi="Times New Roman" w:cs="Times New Roman"/>
          <w:sz w:val="24"/>
          <w:szCs w:val="24"/>
        </w:rPr>
        <w:t xml:space="preserve"> where he is seen instructing both the whites and the blacks that they needed to </w:t>
      </w:r>
      <w:r w:rsidR="00BD4AFC">
        <w:rPr>
          <w:rFonts w:ascii="Times New Roman" w:hAnsi="Times New Roman" w:cs="Times New Roman"/>
          <w:sz w:val="24"/>
          <w:szCs w:val="24"/>
        </w:rPr>
        <w:t>foster</w:t>
      </w:r>
      <w:r w:rsidR="00525828">
        <w:rPr>
          <w:rFonts w:ascii="Times New Roman" w:hAnsi="Times New Roman" w:cs="Times New Roman"/>
          <w:sz w:val="24"/>
          <w:szCs w:val="24"/>
        </w:rPr>
        <w:t xml:space="preserve"> good nature amongst each other</w:t>
      </w:r>
      <w:r w:rsidR="008C3F03">
        <w:rPr>
          <w:rFonts w:ascii="Times New Roman" w:hAnsi="Times New Roman" w:cs="Times New Roman"/>
          <w:sz w:val="24"/>
          <w:szCs w:val="24"/>
        </w:rPr>
        <w:t xml:space="preserve"> and cooperate to achieve the outcome of the most prosperous </w:t>
      </w:r>
      <w:r w:rsidR="008C0B8D">
        <w:rPr>
          <w:rFonts w:ascii="Times New Roman" w:hAnsi="Times New Roman" w:cs="Times New Roman"/>
          <w:sz w:val="24"/>
          <w:szCs w:val="24"/>
        </w:rPr>
        <w:t xml:space="preserve">south </w:t>
      </w:r>
      <w:r w:rsidR="005A71E7">
        <w:rPr>
          <w:rFonts w:ascii="Times New Roman" w:hAnsi="Times New Roman" w:cs="Times New Roman"/>
          <w:sz w:val="24"/>
          <w:szCs w:val="24"/>
        </w:rPr>
        <w:t>possible. He</w:t>
      </w:r>
      <w:r w:rsidR="00731A0E">
        <w:rPr>
          <w:rFonts w:ascii="Times New Roman" w:hAnsi="Times New Roman" w:cs="Times New Roman"/>
          <w:sz w:val="24"/>
          <w:szCs w:val="24"/>
        </w:rPr>
        <w:t xml:space="preserve"> urges the blacks to let go of the pain they had and accept to work wit</w:t>
      </w:r>
      <w:r w:rsidR="00AF7AAE">
        <w:rPr>
          <w:rFonts w:ascii="Times New Roman" w:hAnsi="Times New Roman" w:cs="Times New Roman"/>
          <w:sz w:val="24"/>
          <w:szCs w:val="24"/>
        </w:rPr>
        <w:t>h the whites for the</w:t>
      </w:r>
      <w:r w:rsidR="005B2804">
        <w:rPr>
          <w:rFonts w:ascii="Times New Roman" w:hAnsi="Times New Roman" w:cs="Times New Roman"/>
          <w:sz w:val="24"/>
          <w:szCs w:val="24"/>
        </w:rPr>
        <w:t>ir good, as illustrated as follows,</w:t>
      </w:r>
      <w:r w:rsidR="00C36744">
        <w:rPr>
          <w:rFonts w:ascii="Times New Roman" w:hAnsi="Times New Roman" w:cs="Times New Roman"/>
          <w:sz w:val="24"/>
          <w:szCs w:val="24"/>
        </w:rPr>
        <w:t xml:space="preserve"> </w:t>
      </w:r>
      <w:r w:rsidR="00944B21">
        <w:rPr>
          <w:rFonts w:ascii="Times New Roman" w:hAnsi="Times New Roman" w:cs="Times New Roman"/>
          <w:sz w:val="24"/>
          <w:szCs w:val="24"/>
        </w:rPr>
        <w:t>“</w:t>
      </w:r>
      <w:r w:rsidR="005B2804">
        <w:rPr>
          <w:rFonts w:ascii="Times New Roman" w:hAnsi="Times New Roman" w:cs="Times New Roman"/>
          <w:sz w:val="24"/>
          <w:szCs w:val="24"/>
        </w:rPr>
        <w:t>To</w:t>
      </w:r>
      <w:r w:rsidR="00C36744">
        <w:rPr>
          <w:rFonts w:ascii="Times New Roman" w:hAnsi="Times New Roman" w:cs="Times New Roman"/>
          <w:sz w:val="24"/>
          <w:szCs w:val="24"/>
        </w:rPr>
        <w:t xml:space="preserve"> those of my race who depend on bettering their lives in a foreign land</w:t>
      </w:r>
      <w:r w:rsidR="00B567DD">
        <w:rPr>
          <w:rFonts w:ascii="Times New Roman" w:hAnsi="Times New Roman" w:cs="Times New Roman"/>
          <w:sz w:val="24"/>
          <w:szCs w:val="24"/>
        </w:rPr>
        <w:t xml:space="preserve"> or who underestimat</w:t>
      </w:r>
      <w:r w:rsidR="00687F97">
        <w:rPr>
          <w:rFonts w:ascii="Times New Roman" w:hAnsi="Times New Roman" w:cs="Times New Roman"/>
          <w:sz w:val="24"/>
          <w:szCs w:val="24"/>
        </w:rPr>
        <w:t>e the need of cultivating friendly</w:t>
      </w:r>
      <w:r w:rsidR="00B567DD">
        <w:rPr>
          <w:rFonts w:ascii="Times New Roman" w:hAnsi="Times New Roman" w:cs="Times New Roman"/>
          <w:sz w:val="24"/>
          <w:szCs w:val="24"/>
        </w:rPr>
        <w:t xml:space="preserve"> relations</w:t>
      </w:r>
      <w:r w:rsidR="005B38EA">
        <w:rPr>
          <w:rFonts w:ascii="Times New Roman" w:hAnsi="Times New Roman" w:cs="Times New Roman"/>
          <w:sz w:val="24"/>
          <w:szCs w:val="24"/>
        </w:rPr>
        <w:t xml:space="preserve"> with the </w:t>
      </w:r>
      <w:r w:rsidR="00120FB2">
        <w:rPr>
          <w:rFonts w:ascii="Times New Roman" w:hAnsi="Times New Roman" w:cs="Times New Roman"/>
          <w:sz w:val="24"/>
          <w:szCs w:val="24"/>
        </w:rPr>
        <w:t>southern</w:t>
      </w:r>
      <w:r w:rsidR="00A70FDD">
        <w:rPr>
          <w:rFonts w:ascii="Times New Roman" w:hAnsi="Times New Roman" w:cs="Times New Roman"/>
          <w:sz w:val="24"/>
          <w:szCs w:val="24"/>
        </w:rPr>
        <w:t xml:space="preserve"> white man who is their next</w:t>
      </w:r>
      <w:r w:rsidR="00EB2DF8">
        <w:rPr>
          <w:rFonts w:ascii="Times New Roman" w:hAnsi="Times New Roman" w:cs="Times New Roman"/>
          <w:sz w:val="24"/>
          <w:szCs w:val="24"/>
        </w:rPr>
        <w:t>-</w:t>
      </w:r>
      <w:r w:rsidR="00A70FDD">
        <w:rPr>
          <w:rFonts w:ascii="Times New Roman" w:hAnsi="Times New Roman" w:cs="Times New Roman"/>
          <w:sz w:val="24"/>
          <w:szCs w:val="24"/>
        </w:rPr>
        <w:t>door neighbour, I would</w:t>
      </w:r>
      <w:r w:rsidR="009D5317">
        <w:rPr>
          <w:rFonts w:ascii="Times New Roman" w:hAnsi="Times New Roman" w:cs="Times New Roman"/>
          <w:sz w:val="24"/>
          <w:szCs w:val="24"/>
        </w:rPr>
        <w:t xml:space="preserve"> say</w:t>
      </w:r>
      <w:r w:rsidR="00A70FDD">
        <w:rPr>
          <w:rFonts w:ascii="Times New Roman" w:hAnsi="Times New Roman" w:cs="Times New Roman"/>
          <w:sz w:val="24"/>
          <w:szCs w:val="24"/>
        </w:rPr>
        <w:t xml:space="preserve"> cast down </w:t>
      </w:r>
      <w:r w:rsidR="009D5317">
        <w:rPr>
          <w:rFonts w:ascii="Times New Roman" w:hAnsi="Times New Roman" w:cs="Times New Roman"/>
          <w:sz w:val="24"/>
          <w:szCs w:val="24"/>
        </w:rPr>
        <w:t xml:space="preserve">your </w:t>
      </w:r>
      <w:r w:rsidR="006658DD">
        <w:rPr>
          <w:rFonts w:ascii="Times New Roman" w:hAnsi="Times New Roman" w:cs="Times New Roman"/>
          <w:sz w:val="24"/>
          <w:szCs w:val="24"/>
        </w:rPr>
        <w:t>bucket where you are”.</w:t>
      </w:r>
    </w:p>
    <w:p w:rsidR="008D1129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Repetition is evident in the </w:t>
      </w:r>
      <w:r w:rsidR="00C63C9E">
        <w:rPr>
          <w:rFonts w:ascii="Times New Roman" w:hAnsi="Times New Roman" w:cs="Times New Roman"/>
          <w:sz w:val="24"/>
          <w:szCs w:val="24"/>
        </w:rPr>
        <w:t xml:space="preserve">speech as </w:t>
      </w:r>
      <w:r w:rsidR="00A61E4E">
        <w:rPr>
          <w:rFonts w:ascii="Times New Roman" w:hAnsi="Times New Roman" w:cs="Times New Roman"/>
          <w:sz w:val="24"/>
          <w:szCs w:val="24"/>
        </w:rPr>
        <w:t xml:space="preserve">Washington connects one </w:t>
      </w:r>
      <w:r w:rsidR="0027268C">
        <w:rPr>
          <w:rFonts w:ascii="Times New Roman" w:hAnsi="Times New Roman" w:cs="Times New Roman"/>
          <w:sz w:val="24"/>
          <w:szCs w:val="24"/>
        </w:rPr>
        <w:t>paragraph</w:t>
      </w:r>
      <w:r w:rsidR="00A61E4E">
        <w:rPr>
          <w:rFonts w:ascii="Times New Roman" w:hAnsi="Times New Roman" w:cs="Times New Roman"/>
          <w:sz w:val="24"/>
          <w:szCs w:val="24"/>
        </w:rPr>
        <w:t xml:space="preserve"> to the former</w:t>
      </w:r>
      <w:r w:rsidR="00AF2A92">
        <w:rPr>
          <w:rFonts w:ascii="Times New Roman" w:hAnsi="Times New Roman" w:cs="Times New Roman"/>
          <w:sz w:val="24"/>
          <w:szCs w:val="24"/>
        </w:rPr>
        <w:t>, repeating the words, "cast it down"</w:t>
      </w:r>
      <w:r w:rsidR="001308FA">
        <w:rPr>
          <w:rFonts w:ascii="Times New Roman" w:hAnsi="Times New Roman" w:cs="Times New Roman"/>
          <w:sz w:val="24"/>
          <w:szCs w:val="24"/>
        </w:rPr>
        <w:t xml:space="preserve"> he does this as he wants to emphasize to his fellow black people that they should be willing to </w:t>
      </w:r>
      <w:r w:rsidR="00B27FD3">
        <w:rPr>
          <w:rFonts w:ascii="Times New Roman" w:hAnsi="Times New Roman" w:cs="Times New Roman"/>
          <w:sz w:val="24"/>
          <w:szCs w:val="24"/>
        </w:rPr>
        <w:t xml:space="preserve">invest themselves in economics </w:t>
      </w:r>
      <w:r w:rsidR="00756410">
        <w:rPr>
          <w:rFonts w:ascii="Times New Roman" w:hAnsi="Times New Roman" w:cs="Times New Roman"/>
          <w:sz w:val="24"/>
          <w:szCs w:val="24"/>
        </w:rPr>
        <w:t>since it is an outlet through which they were guaranteed of finding equality in the south.</w:t>
      </w:r>
      <w:r w:rsidR="003C454A">
        <w:rPr>
          <w:rFonts w:ascii="Times New Roman" w:hAnsi="Times New Roman" w:cs="Times New Roman"/>
          <w:sz w:val="24"/>
          <w:szCs w:val="24"/>
        </w:rPr>
        <w:t xml:space="preserve"> He also emphasises his message where he repeats the word "prosper" to </w:t>
      </w:r>
      <w:r w:rsidR="00BE346F">
        <w:rPr>
          <w:rFonts w:ascii="Times New Roman" w:hAnsi="Times New Roman" w:cs="Times New Roman"/>
          <w:sz w:val="24"/>
          <w:szCs w:val="24"/>
        </w:rPr>
        <w:t xml:space="preserve">show them that they must begin with the </w:t>
      </w:r>
      <w:r w:rsidR="00AA1579">
        <w:rPr>
          <w:rFonts w:ascii="Times New Roman" w:hAnsi="Times New Roman" w:cs="Times New Roman"/>
          <w:sz w:val="24"/>
          <w:szCs w:val="24"/>
        </w:rPr>
        <w:t xml:space="preserve">simple jobs in </w:t>
      </w:r>
      <w:r w:rsidR="00AA1579">
        <w:rPr>
          <w:rFonts w:ascii="Times New Roman" w:hAnsi="Times New Roman" w:cs="Times New Roman"/>
          <w:sz w:val="24"/>
          <w:szCs w:val="24"/>
        </w:rPr>
        <w:lastRenderedPageBreak/>
        <w:t>simple facets</w:t>
      </w:r>
      <w:r w:rsidR="002A300E">
        <w:rPr>
          <w:rFonts w:ascii="Times New Roman" w:hAnsi="Times New Roman" w:cs="Times New Roman"/>
          <w:sz w:val="24"/>
          <w:szCs w:val="24"/>
        </w:rPr>
        <w:t xml:space="preserve"> if most of them were to be successful.</w:t>
      </w:r>
      <w:r w:rsidR="001A5033">
        <w:rPr>
          <w:rFonts w:ascii="Times New Roman" w:hAnsi="Times New Roman" w:cs="Times New Roman"/>
          <w:sz w:val="24"/>
          <w:szCs w:val="24"/>
        </w:rPr>
        <w:t xml:space="preserve"> Once again repeats that they must begin from the bottom to the top, not </w:t>
      </w:r>
      <w:r w:rsidR="00507233">
        <w:rPr>
          <w:rFonts w:ascii="Times New Roman" w:hAnsi="Times New Roman" w:cs="Times New Roman"/>
          <w:sz w:val="24"/>
          <w:szCs w:val="24"/>
        </w:rPr>
        <w:t xml:space="preserve">vice </w:t>
      </w:r>
      <w:r w:rsidR="001A5033">
        <w:rPr>
          <w:rFonts w:ascii="Times New Roman" w:hAnsi="Times New Roman" w:cs="Times New Roman"/>
          <w:sz w:val="24"/>
          <w:szCs w:val="24"/>
        </w:rPr>
        <w:t>versa</w:t>
      </w:r>
      <w:r w:rsidR="00000F4A">
        <w:rPr>
          <w:rFonts w:ascii="Times New Roman" w:hAnsi="Times New Roman" w:cs="Times New Roman"/>
          <w:sz w:val="24"/>
          <w:szCs w:val="24"/>
        </w:rPr>
        <w:t>, as</w:t>
      </w:r>
      <w:r w:rsidR="00065CEE">
        <w:rPr>
          <w:rFonts w:ascii="Times New Roman" w:hAnsi="Times New Roman" w:cs="Times New Roman"/>
          <w:sz w:val="24"/>
          <w:szCs w:val="24"/>
        </w:rPr>
        <w:t xml:space="preserve"> illustrated below.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A44845">
        <w:rPr>
          <w:rFonts w:ascii="Times New Roman" w:hAnsi="Times New Roman" w:cs="Times New Roman"/>
          <w:sz w:val="24"/>
          <w:szCs w:val="24"/>
        </w:rPr>
        <w:t>Cast</w:t>
      </w:r>
      <w:r>
        <w:rPr>
          <w:rFonts w:ascii="Times New Roman" w:hAnsi="Times New Roman" w:cs="Times New Roman"/>
          <w:sz w:val="24"/>
          <w:szCs w:val="24"/>
        </w:rPr>
        <w:t xml:space="preserve"> it down in </w:t>
      </w:r>
      <w:r w:rsidR="00B72100">
        <w:rPr>
          <w:rFonts w:ascii="Times New Roman" w:hAnsi="Times New Roman" w:cs="Times New Roman"/>
          <w:sz w:val="24"/>
          <w:szCs w:val="24"/>
        </w:rPr>
        <w:t>agriculture, mechanics</w:t>
      </w:r>
      <w:r w:rsidR="00601EFE">
        <w:rPr>
          <w:rFonts w:ascii="Times New Roman" w:hAnsi="Times New Roman" w:cs="Times New Roman"/>
          <w:sz w:val="24"/>
          <w:szCs w:val="24"/>
        </w:rPr>
        <w:t>, in commerce</w:t>
      </w:r>
      <w:r w:rsidR="005D7FA5">
        <w:rPr>
          <w:rFonts w:ascii="Times New Roman" w:hAnsi="Times New Roman" w:cs="Times New Roman"/>
          <w:sz w:val="24"/>
          <w:szCs w:val="24"/>
        </w:rPr>
        <w:t>, in domestic service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 w:rsidR="005D7FA5">
        <w:rPr>
          <w:rFonts w:ascii="Times New Roman" w:hAnsi="Times New Roman" w:cs="Times New Roman"/>
          <w:sz w:val="24"/>
          <w:szCs w:val="24"/>
        </w:rPr>
        <w:t xml:space="preserve"> and the professions</w:t>
      </w:r>
      <w:r w:rsidR="00AE147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Washington also uses a simile when he </w:t>
      </w:r>
      <w:r w:rsidR="00982050">
        <w:rPr>
          <w:rFonts w:ascii="Times New Roman" w:hAnsi="Times New Roman" w:cs="Times New Roman"/>
          <w:sz w:val="24"/>
          <w:szCs w:val="24"/>
        </w:rPr>
        <w:t>says</w:t>
      </w:r>
      <w:r w:rsidR="007D1085">
        <w:rPr>
          <w:rFonts w:ascii="Times New Roman" w:hAnsi="Times New Roman" w:cs="Times New Roman"/>
          <w:sz w:val="24"/>
          <w:szCs w:val="24"/>
        </w:rPr>
        <w:t>,</w:t>
      </w:r>
      <w:r w:rsidR="00C93E68">
        <w:rPr>
          <w:rFonts w:ascii="Times New Roman" w:hAnsi="Times New Roman" w:cs="Times New Roman"/>
          <w:sz w:val="24"/>
          <w:szCs w:val="24"/>
        </w:rPr>
        <w:t xml:space="preserve"> </w:t>
      </w:r>
      <w:r w:rsidR="00353ABC">
        <w:rPr>
          <w:rFonts w:ascii="Times New Roman" w:hAnsi="Times New Roman" w:cs="Times New Roman"/>
          <w:sz w:val="24"/>
          <w:szCs w:val="24"/>
        </w:rPr>
        <w:t>“</w:t>
      </w:r>
      <w:r w:rsidR="00A961E1">
        <w:rPr>
          <w:rFonts w:ascii="Times New Roman" w:hAnsi="Times New Roman" w:cs="Times New Roman"/>
          <w:sz w:val="24"/>
          <w:szCs w:val="24"/>
        </w:rPr>
        <w:t>No</w:t>
      </w:r>
      <w:r w:rsidR="00322AA6">
        <w:rPr>
          <w:rFonts w:ascii="Times New Roman" w:hAnsi="Times New Roman" w:cs="Times New Roman"/>
          <w:sz w:val="24"/>
          <w:szCs w:val="24"/>
        </w:rPr>
        <w:t xml:space="preserve"> race can prosper till it learns that there is </w:t>
      </w:r>
      <w:r w:rsidR="00540CC7">
        <w:rPr>
          <w:rFonts w:ascii="Times New Roman" w:hAnsi="Times New Roman" w:cs="Times New Roman"/>
          <w:sz w:val="24"/>
          <w:szCs w:val="24"/>
        </w:rPr>
        <w:t>so much dignity in tillin</w:t>
      </w:r>
      <w:r w:rsidR="00404197">
        <w:rPr>
          <w:rFonts w:ascii="Times New Roman" w:hAnsi="Times New Roman" w:cs="Times New Roman"/>
          <w:sz w:val="24"/>
          <w:szCs w:val="24"/>
        </w:rPr>
        <w:t>g the land as in writing a poem”.</w:t>
      </w:r>
      <w:r w:rsidR="00F9765B">
        <w:rPr>
          <w:rFonts w:ascii="Times New Roman" w:hAnsi="Times New Roman" w:cs="Times New Roman"/>
          <w:sz w:val="24"/>
          <w:szCs w:val="24"/>
        </w:rPr>
        <w:t xml:space="preserve"> He used this to make the audience understand that there is no shame whatsoever in </w:t>
      </w:r>
      <w:r w:rsidR="00E00068">
        <w:rPr>
          <w:rFonts w:ascii="Times New Roman" w:hAnsi="Times New Roman" w:cs="Times New Roman"/>
          <w:sz w:val="24"/>
          <w:szCs w:val="24"/>
        </w:rPr>
        <w:t>participating in the jobs that will require one to offer manual</w:t>
      </w:r>
      <w:r w:rsidR="00BF363E">
        <w:rPr>
          <w:rFonts w:ascii="Times New Roman" w:hAnsi="Times New Roman" w:cs="Times New Roman"/>
          <w:sz w:val="24"/>
          <w:szCs w:val="24"/>
        </w:rPr>
        <w:t xml:space="preserve"> labour. He</w:t>
      </w:r>
      <w:r w:rsidR="002C5B7E">
        <w:rPr>
          <w:rFonts w:ascii="Times New Roman" w:hAnsi="Times New Roman" w:cs="Times New Roman"/>
          <w:sz w:val="24"/>
          <w:szCs w:val="24"/>
        </w:rPr>
        <w:t xml:space="preserve"> also emphasized that filling these positions will </w:t>
      </w:r>
      <w:r w:rsidR="00115D30">
        <w:rPr>
          <w:rFonts w:ascii="Times New Roman" w:hAnsi="Times New Roman" w:cs="Times New Roman"/>
          <w:sz w:val="24"/>
          <w:szCs w:val="24"/>
        </w:rPr>
        <w:t>make it easier for all the people to succeed.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</w:t>
      </w:r>
      <w:r>
        <w:rPr>
          <w:rFonts w:ascii="Times New Roman" w:hAnsi="Times New Roman" w:cs="Times New Roman"/>
          <w:sz w:val="24"/>
          <w:szCs w:val="24"/>
        </w:rPr>
        <w:t>emplification/pathos/logos/</w:t>
      </w:r>
      <w:r w:rsidR="00447926">
        <w:rPr>
          <w:rFonts w:ascii="Times New Roman" w:hAnsi="Times New Roman" w:cs="Times New Roman"/>
          <w:sz w:val="24"/>
          <w:szCs w:val="24"/>
        </w:rPr>
        <w:t xml:space="preserve">repetition </w:t>
      </w:r>
      <w:r w:rsidR="00B35AEC">
        <w:rPr>
          <w:rFonts w:ascii="Times New Roman" w:hAnsi="Times New Roman" w:cs="Times New Roman"/>
          <w:sz w:val="24"/>
          <w:szCs w:val="24"/>
        </w:rPr>
        <w:t>seen evident in this speech where</w:t>
      </w:r>
      <w:r w:rsidR="00B869B1">
        <w:rPr>
          <w:rFonts w:ascii="Times New Roman" w:hAnsi="Times New Roman" w:cs="Times New Roman"/>
          <w:sz w:val="24"/>
          <w:szCs w:val="24"/>
        </w:rPr>
        <w:t xml:space="preserve"> Washington speaks to the whites again tying to the bucket motif where he </w:t>
      </w:r>
      <w:r w:rsidR="00364294">
        <w:rPr>
          <w:rFonts w:ascii="Times New Roman" w:hAnsi="Times New Roman" w:cs="Times New Roman"/>
          <w:sz w:val="24"/>
          <w:szCs w:val="24"/>
        </w:rPr>
        <w:t>tells them that for the prosperity of the south they need</w:t>
      </w:r>
      <w:r w:rsidR="004816BD">
        <w:rPr>
          <w:rFonts w:ascii="Times New Roman" w:hAnsi="Times New Roman" w:cs="Times New Roman"/>
          <w:sz w:val="24"/>
          <w:szCs w:val="24"/>
        </w:rPr>
        <w:t xml:space="preserve"> not</w:t>
      </w:r>
      <w:r w:rsidR="00364294">
        <w:rPr>
          <w:rFonts w:ascii="Times New Roman" w:hAnsi="Times New Roman" w:cs="Times New Roman"/>
          <w:sz w:val="24"/>
          <w:szCs w:val="24"/>
        </w:rPr>
        <w:t xml:space="preserve"> look to the foreigners</w:t>
      </w:r>
      <w:r w:rsidR="004816BD">
        <w:rPr>
          <w:rFonts w:ascii="Times New Roman" w:hAnsi="Times New Roman" w:cs="Times New Roman"/>
          <w:sz w:val="24"/>
          <w:szCs w:val="24"/>
        </w:rPr>
        <w:t xml:space="preserve"> but to the people who have been their </w:t>
      </w:r>
      <w:r w:rsidR="007D08F4">
        <w:rPr>
          <w:rFonts w:ascii="Times New Roman" w:hAnsi="Times New Roman" w:cs="Times New Roman"/>
          <w:sz w:val="24"/>
          <w:szCs w:val="24"/>
        </w:rPr>
        <w:t>neighbours</w:t>
      </w:r>
      <w:r w:rsidR="004816BD">
        <w:rPr>
          <w:rFonts w:ascii="Times New Roman" w:hAnsi="Times New Roman" w:cs="Times New Roman"/>
          <w:sz w:val="24"/>
          <w:szCs w:val="24"/>
        </w:rPr>
        <w:t xml:space="preserve"> for as long as </w:t>
      </w:r>
      <w:r w:rsidR="007D08F4">
        <w:rPr>
          <w:rFonts w:ascii="Times New Roman" w:hAnsi="Times New Roman" w:cs="Times New Roman"/>
          <w:sz w:val="24"/>
          <w:szCs w:val="24"/>
        </w:rPr>
        <w:t>it</w:t>
      </w:r>
      <w:r w:rsidR="004816BD">
        <w:rPr>
          <w:rFonts w:ascii="Times New Roman" w:hAnsi="Times New Roman" w:cs="Times New Roman"/>
          <w:sz w:val="24"/>
          <w:szCs w:val="24"/>
        </w:rPr>
        <w:t xml:space="preserve"> can be remembered</w:t>
      </w:r>
      <w:r w:rsidR="004D6394">
        <w:rPr>
          <w:rFonts w:ascii="Times New Roman" w:hAnsi="Times New Roman" w:cs="Times New Roman"/>
          <w:sz w:val="24"/>
          <w:szCs w:val="24"/>
        </w:rPr>
        <w:t xml:space="preserve">. </w:t>
      </w:r>
      <w:r w:rsidR="00EB2DF8">
        <w:rPr>
          <w:rFonts w:ascii="Times New Roman" w:hAnsi="Times New Roman" w:cs="Times New Roman"/>
          <w:sz w:val="24"/>
          <w:szCs w:val="24"/>
        </w:rPr>
        <w:t>T</w:t>
      </w:r>
      <w:r w:rsidR="004D6394">
        <w:rPr>
          <w:rFonts w:ascii="Times New Roman" w:hAnsi="Times New Roman" w:cs="Times New Roman"/>
          <w:sz w:val="24"/>
          <w:szCs w:val="24"/>
        </w:rPr>
        <w:t xml:space="preserve">hose people are </w:t>
      </w:r>
      <w:r w:rsidR="00BF363E">
        <w:rPr>
          <w:rFonts w:ascii="Times New Roman" w:hAnsi="Times New Roman" w:cs="Times New Roman"/>
          <w:sz w:val="24"/>
          <w:szCs w:val="24"/>
        </w:rPr>
        <w:t>still their neighbo</w:t>
      </w:r>
      <w:r w:rsidR="004D6394">
        <w:rPr>
          <w:rFonts w:ascii="Times New Roman" w:hAnsi="Times New Roman" w:cs="Times New Roman"/>
          <w:sz w:val="24"/>
          <w:szCs w:val="24"/>
        </w:rPr>
        <w:t>urs, and despite the change of circumstances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 w:rsidR="00625F6B">
        <w:rPr>
          <w:rFonts w:ascii="Times New Roman" w:hAnsi="Times New Roman" w:cs="Times New Roman"/>
          <w:sz w:val="24"/>
          <w:szCs w:val="24"/>
        </w:rPr>
        <w:t xml:space="preserve"> the blacks would still give their loyalty.</w:t>
      </w:r>
      <w:r w:rsidR="00B35AEC">
        <w:rPr>
          <w:rFonts w:ascii="Times New Roman" w:hAnsi="Times New Roman" w:cs="Times New Roman"/>
          <w:sz w:val="24"/>
          <w:szCs w:val="24"/>
        </w:rPr>
        <w:t xml:space="preserve"> </w:t>
      </w:r>
      <w:r w:rsidR="00184926">
        <w:rPr>
          <w:rFonts w:ascii="Times New Roman" w:hAnsi="Times New Roman" w:cs="Times New Roman"/>
          <w:sz w:val="24"/>
          <w:szCs w:val="24"/>
        </w:rPr>
        <w:t xml:space="preserve">He reminded the whites of the many jobs and undertakings that the </w:t>
      </w:r>
      <w:r w:rsidR="001E03D5">
        <w:rPr>
          <w:rFonts w:ascii="Times New Roman" w:hAnsi="Times New Roman" w:cs="Times New Roman"/>
          <w:sz w:val="24"/>
          <w:szCs w:val="24"/>
        </w:rPr>
        <w:t>blacks</w:t>
      </w:r>
      <w:r w:rsidR="00184926">
        <w:rPr>
          <w:rFonts w:ascii="Times New Roman" w:hAnsi="Times New Roman" w:cs="Times New Roman"/>
          <w:sz w:val="24"/>
          <w:szCs w:val="24"/>
        </w:rPr>
        <w:t xml:space="preserve"> did for them,</w:t>
      </w:r>
      <w:r w:rsidR="00D82AED">
        <w:rPr>
          <w:rFonts w:ascii="Times New Roman" w:hAnsi="Times New Roman" w:cs="Times New Roman"/>
          <w:sz w:val="24"/>
          <w:szCs w:val="24"/>
        </w:rPr>
        <w:t xml:space="preserve"> the outstanding achievements that they </w:t>
      </w:r>
      <w:r w:rsidR="00C76FD2">
        <w:rPr>
          <w:rFonts w:ascii="Times New Roman" w:hAnsi="Times New Roman" w:cs="Times New Roman"/>
          <w:sz w:val="24"/>
          <w:szCs w:val="24"/>
        </w:rPr>
        <w:t xml:space="preserve">made whites. He, as a result of this, lists what the </w:t>
      </w:r>
      <w:r w:rsidR="005053D3">
        <w:rPr>
          <w:rFonts w:ascii="Times New Roman" w:hAnsi="Times New Roman" w:cs="Times New Roman"/>
          <w:sz w:val="24"/>
          <w:szCs w:val="24"/>
        </w:rPr>
        <w:t>blacks</w:t>
      </w:r>
      <w:r w:rsidR="00C76FD2">
        <w:rPr>
          <w:rFonts w:ascii="Times New Roman" w:hAnsi="Times New Roman" w:cs="Times New Roman"/>
          <w:sz w:val="24"/>
          <w:szCs w:val="24"/>
        </w:rPr>
        <w:t xml:space="preserve"> would do for the whites if only they were </w:t>
      </w:r>
      <w:r w:rsidR="00804889">
        <w:rPr>
          <w:rFonts w:ascii="Times New Roman" w:hAnsi="Times New Roman" w:cs="Times New Roman"/>
          <w:sz w:val="24"/>
          <w:szCs w:val="24"/>
        </w:rPr>
        <w:t>helped and guided</w:t>
      </w:r>
      <w:r w:rsidR="007078C6">
        <w:rPr>
          <w:rFonts w:ascii="Times New Roman" w:hAnsi="Times New Roman" w:cs="Times New Roman"/>
          <w:sz w:val="24"/>
          <w:szCs w:val="24"/>
        </w:rPr>
        <w:t xml:space="preserve">; he used exemplification to remind the whites </w:t>
      </w:r>
      <w:r w:rsidR="009D5CC9">
        <w:rPr>
          <w:rFonts w:ascii="Times New Roman" w:hAnsi="Times New Roman" w:cs="Times New Roman"/>
          <w:sz w:val="24"/>
          <w:szCs w:val="24"/>
        </w:rPr>
        <w:t>that</w:t>
      </w:r>
      <w:r w:rsidR="007078C6">
        <w:rPr>
          <w:rFonts w:ascii="Times New Roman" w:hAnsi="Times New Roman" w:cs="Times New Roman"/>
          <w:sz w:val="24"/>
          <w:szCs w:val="24"/>
        </w:rPr>
        <w:t xml:space="preserve"> the blacks were loyal to the whites in the past, sighting how they took care of their</w:t>
      </w:r>
      <w:r w:rsidR="005A2A71">
        <w:rPr>
          <w:rFonts w:ascii="Times New Roman" w:hAnsi="Times New Roman" w:cs="Times New Roman"/>
          <w:sz w:val="24"/>
          <w:szCs w:val="24"/>
        </w:rPr>
        <w:t xml:space="preserve"> family members and loved ones.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Ethos was also used in the speech where Washington </w:t>
      </w:r>
      <w:r w:rsidR="002A1A3D">
        <w:rPr>
          <w:rFonts w:ascii="Times New Roman" w:hAnsi="Times New Roman" w:cs="Times New Roman"/>
          <w:sz w:val="24"/>
          <w:szCs w:val="24"/>
        </w:rPr>
        <w:t>decided</w:t>
      </w:r>
      <w:r w:rsidR="00A70119">
        <w:rPr>
          <w:rFonts w:ascii="Times New Roman" w:hAnsi="Times New Roman" w:cs="Times New Roman"/>
          <w:sz w:val="24"/>
          <w:szCs w:val="24"/>
        </w:rPr>
        <w:t xml:space="preserve"> to end the speech with a recap of what he was constantly saying</w:t>
      </w:r>
      <w:r w:rsidR="006C56D8">
        <w:rPr>
          <w:rFonts w:ascii="Times New Roman" w:hAnsi="Times New Roman" w:cs="Times New Roman"/>
          <w:sz w:val="24"/>
          <w:szCs w:val="24"/>
        </w:rPr>
        <w:t xml:space="preserve"> “let us pray God”</w:t>
      </w:r>
      <w:r w:rsidR="006F2556">
        <w:rPr>
          <w:rFonts w:ascii="Times New Roman" w:hAnsi="Times New Roman" w:cs="Times New Roman"/>
          <w:sz w:val="24"/>
          <w:szCs w:val="24"/>
        </w:rPr>
        <w:t xml:space="preserve"> he chose to strategically leave off with God and place the nation's future</w:t>
      </w:r>
      <w:r w:rsidR="00063A83">
        <w:rPr>
          <w:rFonts w:ascii="Times New Roman" w:hAnsi="Times New Roman" w:cs="Times New Roman"/>
          <w:sz w:val="24"/>
          <w:szCs w:val="24"/>
        </w:rPr>
        <w:t xml:space="preserve"> and its race relations in the hands of God.</w:t>
      </w:r>
    </w:p>
    <w:p w:rsidR="00F42180" w:rsidRP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18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C5E4F" w:rsidRPr="004E307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conclusion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Booker T </w:t>
      </w:r>
      <w:r w:rsidR="00C01037">
        <w:rPr>
          <w:rFonts w:ascii="Times New Roman" w:hAnsi="Times New Roman" w:cs="Times New Roman"/>
          <w:sz w:val="24"/>
          <w:szCs w:val="24"/>
        </w:rPr>
        <w:t xml:space="preserve">conveyed his message in a way that was clear and emphatic to both the whites and the blacks through his mastery of </w:t>
      </w:r>
      <w:r w:rsidR="00CB35E3">
        <w:rPr>
          <w:rFonts w:ascii="Times New Roman" w:hAnsi="Times New Roman" w:cs="Times New Roman"/>
          <w:sz w:val="24"/>
          <w:szCs w:val="24"/>
        </w:rPr>
        <w:t>the rhet</w:t>
      </w:r>
      <w:r w:rsidR="00E774B4">
        <w:rPr>
          <w:rFonts w:ascii="Times New Roman" w:hAnsi="Times New Roman" w:cs="Times New Roman"/>
          <w:sz w:val="24"/>
          <w:szCs w:val="24"/>
        </w:rPr>
        <w:t xml:space="preserve">orical devices of communication </w:t>
      </w:r>
      <w:r w:rsidR="00C01037">
        <w:rPr>
          <w:rFonts w:ascii="Times New Roman" w:hAnsi="Times New Roman" w:cs="Times New Roman"/>
          <w:sz w:val="24"/>
          <w:szCs w:val="24"/>
        </w:rPr>
        <w:t>and that he left ea</w:t>
      </w:r>
      <w:r w:rsidR="00E774B4">
        <w:rPr>
          <w:rFonts w:ascii="Times New Roman" w:hAnsi="Times New Roman" w:cs="Times New Roman"/>
          <w:sz w:val="24"/>
          <w:szCs w:val="24"/>
        </w:rPr>
        <w:t>ch group knowing</w:t>
      </w:r>
      <w:bookmarkStart w:id="0" w:name="_GoBack"/>
      <w:bookmarkEnd w:id="0"/>
      <w:r w:rsidR="00E774B4">
        <w:rPr>
          <w:rFonts w:ascii="Times New Roman" w:hAnsi="Times New Roman" w:cs="Times New Roman"/>
          <w:sz w:val="24"/>
          <w:szCs w:val="24"/>
        </w:rPr>
        <w:t xml:space="preserve"> what to do to a</w:t>
      </w:r>
      <w:r w:rsidR="00EB2DF8">
        <w:rPr>
          <w:rFonts w:ascii="Times New Roman" w:hAnsi="Times New Roman" w:cs="Times New Roman"/>
          <w:sz w:val="24"/>
          <w:szCs w:val="24"/>
        </w:rPr>
        <w:t xml:space="preserve">chieve what they </w:t>
      </w:r>
      <w:r w:rsidR="00FB03F8">
        <w:rPr>
          <w:rFonts w:ascii="Times New Roman" w:hAnsi="Times New Roman" w:cs="Times New Roman"/>
          <w:sz w:val="24"/>
          <w:szCs w:val="24"/>
        </w:rPr>
        <w:t>desir</w:t>
      </w:r>
      <w:r w:rsidR="00D61D1A">
        <w:rPr>
          <w:rFonts w:ascii="Times New Roman" w:hAnsi="Times New Roman" w:cs="Times New Roman"/>
          <w:sz w:val="24"/>
          <w:szCs w:val="24"/>
        </w:rPr>
        <w:t>ed.</w:t>
      </w:r>
    </w:p>
    <w:sectPr w:rsidR="003C5E4F" w:rsidRPr="004E3070" w:rsidSect="00F4218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19F" w:rsidRDefault="00F0519F">
      <w:pPr>
        <w:spacing w:after="0" w:line="240" w:lineRule="auto"/>
      </w:pPr>
      <w:r>
        <w:separator/>
      </w:r>
    </w:p>
  </w:endnote>
  <w:endnote w:type="continuationSeparator" w:id="0">
    <w:p w:rsidR="00F0519F" w:rsidRDefault="00F05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19F" w:rsidRDefault="00F0519F">
      <w:pPr>
        <w:spacing w:after="0" w:line="240" w:lineRule="auto"/>
      </w:pPr>
      <w:r>
        <w:separator/>
      </w:r>
    </w:p>
  </w:footnote>
  <w:footnote w:type="continuationSeparator" w:id="0">
    <w:p w:rsidR="00F0519F" w:rsidRDefault="00F05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114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2180" w:rsidRDefault="00F0519F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RHETORICAL ANALYSIS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60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2180" w:rsidRDefault="00F421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180" w:rsidRPr="00F42180" w:rsidRDefault="00F0519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RHETORICAL ANALYSIS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3NAYBS0sjM0sTJR2l4NTi4sz8PJACw1oA2ZlFBiwAAAA="/>
  </w:docVars>
  <w:rsids>
    <w:rsidRoot w:val="005B7C9B"/>
    <w:rsid w:val="00000F4A"/>
    <w:rsid w:val="00001B65"/>
    <w:rsid w:val="00034D0E"/>
    <w:rsid w:val="00051E86"/>
    <w:rsid w:val="00055FDF"/>
    <w:rsid w:val="00063A83"/>
    <w:rsid w:val="00065CEE"/>
    <w:rsid w:val="00074AE4"/>
    <w:rsid w:val="000A67D5"/>
    <w:rsid w:val="000B6ABA"/>
    <w:rsid w:val="00115D30"/>
    <w:rsid w:val="00115F6F"/>
    <w:rsid w:val="00120FB2"/>
    <w:rsid w:val="001308FA"/>
    <w:rsid w:val="00151CFA"/>
    <w:rsid w:val="00181C05"/>
    <w:rsid w:val="00184926"/>
    <w:rsid w:val="001A5033"/>
    <w:rsid w:val="001E03D5"/>
    <w:rsid w:val="00201527"/>
    <w:rsid w:val="00213458"/>
    <w:rsid w:val="002142FE"/>
    <w:rsid w:val="00232255"/>
    <w:rsid w:val="00240A6F"/>
    <w:rsid w:val="00254D29"/>
    <w:rsid w:val="00264E17"/>
    <w:rsid w:val="0026572C"/>
    <w:rsid w:val="0027268C"/>
    <w:rsid w:val="002A1A3D"/>
    <w:rsid w:val="002A300E"/>
    <w:rsid w:val="002B604A"/>
    <w:rsid w:val="002C5B7E"/>
    <w:rsid w:val="00310000"/>
    <w:rsid w:val="00322AA6"/>
    <w:rsid w:val="003317F8"/>
    <w:rsid w:val="00340938"/>
    <w:rsid w:val="00353ABC"/>
    <w:rsid w:val="00354AB4"/>
    <w:rsid w:val="00354D1F"/>
    <w:rsid w:val="00364294"/>
    <w:rsid w:val="003A678B"/>
    <w:rsid w:val="003C454A"/>
    <w:rsid w:val="003C5E4F"/>
    <w:rsid w:val="00404197"/>
    <w:rsid w:val="0040621A"/>
    <w:rsid w:val="00441148"/>
    <w:rsid w:val="00447926"/>
    <w:rsid w:val="004816BD"/>
    <w:rsid w:val="004D1BDA"/>
    <w:rsid w:val="004D6394"/>
    <w:rsid w:val="004E3070"/>
    <w:rsid w:val="005053D3"/>
    <w:rsid w:val="00507233"/>
    <w:rsid w:val="0051314A"/>
    <w:rsid w:val="00525828"/>
    <w:rsid w:val="00527027"/>
    <w:rsid w:val="005315F0"/>
    <w:rsid w:val="00532EE0"/>
    <w:rsid w:val="00540CC7"/>
    <w:rsid w:val="00554100"/>
    <w:rsid w:val="00577314"/>
    <w:rsid w:val="00582C30"/>
    <w:rsid w:val="00593DA0"/>
    <w:rsid w:val="005A2A71"/>
    <w:rsid w:val="005A71E7"/>
    <w:rsid w:val="005B2804"/>
    <w:rsid w:val="005B38EA"/>
    <w:rsid w:val="005B7C9B"/>
    <w:rsid w:val="005D7FA5"/>
    <w:rsid w:val="00601EFE"/>
    <w:rsid w:val="00625F6B"/>
    <w:rsid w:val="00662905"/>
    <w:rsid w:val="006658DD"/>
    <w:rsid w:val="00687F97"/>
    <w:rsid w:val="006B1BD1"/>
    <w:rsid w:val="006B7627"/>
    <w:rsid w:val="006C56D8"/>
    <w:rsid w:val="006F2556"/>
    <w:rsid w:val="007078C6"/>
    <w:rsid w:val="00731A0E"/>
    <w:rsid w:val="00731EB6"/>
    <w:rsid w:val="00756410"/>
    <w:rsid w:val="00787A60"/>
    <w:rsid w:val="007D08F4"/>
    <w:rsid w:val="007D1085"/>
    <w:rsid w:val="00802B23"/>
    <w:rsid w:val="00804889"/>
    <w:rsid w:val="008065C4"/>
    <w:rsid w:val="008146C7"/>
    <w:rsid w:val="00870B04"/>
    <w:rsid w:val="00872DCB"/>
    <w:rsid w:val="008811B2"/>
    <w:rsid w:val="008833E6"/>
    <w:rsid w:val="008C0B8D"/>
    <w:rsid w:val="008C3F03"/>
    <w:rsid w:val="008D1129"/>
    <w:rsid w:val="009441BA"/>
    <w:rsid w:val="00944B21"/>
    <w:rsid w:val="00982050"/>
    <w:rsid w:val="00983EA9"/>
    <w:rsid w:val="009B054E"/>
    <w:rsid w:val="009B53E2"/>
    <w:rsid w:val="009D24D5"/>
    <w:rsid w:val="009D5317"/>
    <w:rsid w:val="009D5CC9"/>
    <w:rsid w:val="009D6F1E"/>
    <w:rsid w:val="00A21513"/>
    <w:rsid w:val="00A44845"/>
    <w:rsid w:val="00A61E4E"/>
    <w:rsid w:val="00A70119"/>
    <w:rsid w:val="00A70FDD"/>
    <w:rsid w:val="00A71FB8"/>
    <w:rsid w:val="00A74846"/>
    <w:rsid w:val="00A961E1"/>
    <w:rsid w:val="00AA1579"/>
    <w:rsid w:val="00AC7EBF"/>
    <w:rsid w:val="00AE147B"/>
    <w:rsid w:val="00AE5DD8"/>
    <w:rsid w:val="00AF2A92"/>
    <w:rsid w:val="00AF7AAE"/>
    <w:rsid w:val="00B008D2"/>
    <w:rsid w:val="00B14E7A"/>
    <w:rsid w:val="00B27FD3"/>
    <w:rsid w:val="00B30BB3"/>
    <w:rsid w:val="00B34350"/>
    <w:rsid w:val="00B35AEC"/>
    <w:rsid w:val="00B567DD"/>
    <w:rsid w:val="00B641FD"/>
    <w:rsid w:val="00B72100"/>
    <w:rsid w:val="00B869B1"/>
    <w:rsid w:val="00B93144"/>
    <w:rsid w:val="00B9635E"/>
    <w:rsid w:val="00BD4AFC"/>
    <w:rsid w:val="00BE346F"/>
    <w:rsid w:val="00BF363E"/>
    <w:rsid w:val="00C01037"/>
    <w:rsid w:val="00C36744"/>
    <w:rsid w:val="00C5502D"/>
    <w:rsid w:val="00C63C9E"/>
    <w:rsid w:val="00C63F76"/>
    <w:rsid w:val="00C76FD2"/>
    <w:rsid w:val="00C93E68"/>
    <w:rsid w:val="00C9419C"/>
    <w:rsid w:val="00CA25A0"/>
    <w:rsid w:val="00CB35E3"/>
    <w:rsid w:val="00CC213A"/>
    <w:rsid w:val="00CD509F"/>
    <w:rsid w:val="00D14E45"/>
    <w:rsid w:val="00D61D1A"/>
    <w:rsid w:val="00D82AED"/>
    <w:rsid w:val="00DA552F"/>
    <w:rsid w:val="00DD2F19"/>
    <w:rsid w:val="00E00068"/>
    <w:rsid w:val="00E2123D"/>
    <w:rsid w:val="00E374D2"/>
    <w:rsid w:val="00E60010"/>
    <w:rsid w:val="00E774B4"/>
    <w:rsid w:val="00E824E7"/>
    <w:rsid w:val="00EB2DF8"/>
    <w:rsid w:val="00EC79AC"/>
    <w:rsid w:val="00F0519F"/>
    <w:rsid w:val="00F42180"/>
    <w:rsid w:val="00F84659"/>
    <w:rsid w:val="00F9765B"/>
    <w:rsid w:val="00FB03F8"/>
    <w:rsid w:val="00FD7A13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180"/>
  </w:style>
  <w:style w:type="paragraph" w:styleId="Footer">
    <w:name w:val="footer"/>
    <w:basedOn w:val="Normal"/>
    <w:link w:val="Foot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1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180"/>
  </w:style>
  <w:style w:type="paragraph" w:styleId="Footer">
    <w:name w:val="footer"/>
    <w:basedOn w:val="Normal"/>
    <w:link w:val="Foot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2021-09-22T20:06:00Z</dcterms:created>
  <dcterms:modified xsi:type="dcterms:W3CDTF">2021-09-22T20:06:00Z</dcterms:modified>
</cp:coreProperties>
</file>